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9A" w:rsidRPr="00F21DD4" w:rsidRDefault="008D019A" w:rsidP="008D019A">
      <w:pPr>
        <w:jc w:val="center"/>
        <w:rPr>
          <w:rFonts w:ascii="Myanmar Text" w:hAnsi="Myanmar Text" w:cs="Myanmar Text"/>
          <w:color w:val="00B050"/>
          <w:sz w:val="28"/>
          <w:szCs w:val="28"/>
          <w:u w:val="single"/>
          <w:rtl/>
        </w:rPr>
      </w:pPr>
      <w:bookmarkStart w:id="0" w:name="_GoBack"/>
      <w:bookmarkEnd w:id="0"/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طلب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فرصة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إضافية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للفصل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الأكاديمي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Arial" w:hAnsi="Arial" w:cs="Arial" w:hint="cs"/>
          <w:sz w:val="28"/>
          <w:szCs w:val="28"/>
          <w:rtl/>
        </w:rPr>
        <w:t>يجوز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أكاديمياً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حصوله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ثلاثة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إنذارات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والذي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يمكنه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بحصوله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48 </w:t>
      </w:r>
      <w:r w:rsidRPr="0089754B">
        <w:rPr>
          <w:rFonts w:ascii="Arial" w:hAnsi="Arial" w:cs="Arial" w:hint="cs"/>
          <w:sz w:val="28"/>
          <w:szCs w:val="28"/>
          <w:rtl/>
        </w:rPr>
        <w:t>نقطة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دراسة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12 </w:t>
      </w:r>
      <w:r w:rsidRPr="0089754B">
        <w:rPr>
          <w:rFonts w:ascii="Arial" w:hAnsi="Arial" w:cs="Arial" w:hint="cs"/>
          <w:sz w:val="28"/>
          <w:szCs w:val="28"/>
          <w:rtl/>
        </w:rPr>
        <w:t>وحدة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دراسية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رفع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معدله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للمعدل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التراكمي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المطلوب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كليته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, </w:t>
      </w:r>
      <w:r w:rsidRPr="0089754B">
        <w:rPr>
          <w:rFonts w:ascii="Arial" w:hAnsi="Arial" w:cs="Arial" w:hint="cs"/>
          <w:sz w:val="28"/>
          <w:szCs w:val="28"/>
          <w:rtl/>
        </w:rPr>
        <w:t>التقدم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الموافقة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رابعة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إلكترونياً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*, </w:t>
      </w:r>
      <w:r w:rsidRPr="0089754B">
        <w:rPr>
          <w:rFonts w:ascii="Arial" w:hAnsi="Arial" w:cs="Arial" w:hint="cs"/>
          <w:sz w:val="28"/>
          <w:szCs w:val="28"/>
          <w:rtl/>
        </w:rPr>
        <w:t>ويقوم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عميد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الكلية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باتخاذ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القرار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خلال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ثلاثة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أيام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عمل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تاريخ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تقديم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عبر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البوابة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الإلكترونية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, </w:t>
      </w:r>
      <w:r w:rsidRPr="0089754B">
        <w:rPr>
          <w:rFonts w:ascii="Arial" w:hAnsi="Arial" w:cs="Arial" w:hint="cs"/>
          <w:sz w:val="28"/>
          <w:szCs w:val="28"/>
          <w:rtl/>
        </w:rPr>
        <w:t>وإذا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يبت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عميد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الكلية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تلقائياً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*</w:t>
      </w:r>
      <w:proofErr w:type="spellStart"/>
      <w:r w:rsidRPr="0089754B">
        <w:rPr>
          <w:rFonts w:ascii="Arial" w:hAnsi="Arial" w:cs="Arial" w:hint="cs"/>
          <w:sz w:val="28"/>
          <w:szCs w:val="28"/>
          <w:rtl/>
        </w:rPr>
        <w:t>ستم</w:t>
      </w:r>
      <w:proofErr w:type="spellEnd"/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قريبا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تفعيل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خدمة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إلكترونيا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طريق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البوابة،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حتى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الحين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التقدم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لكليته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منح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الفرصة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للطالب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المفصول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بسبب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عدم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إنهائه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متطلبات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التخرج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خلال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مدة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أقصاها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نصف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المدة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المقررة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لتخرجه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علاوة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على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مدة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البرنامج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spacing w:line="360" w:lineRule="auto"/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89754B">
        <w:rPr>
          <w:rFonts w:ascii="Arial" w:hAnsi="Arial" w:cs="Arial" w:hint="cs"/>
          <w:sz w:val="28"/>
          <w:szCs w:val="28"/>
          <w:rtl/>
        </w:rPr>
        <w:t>يجوز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لمجلس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الجامعة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بناء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توصية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مجلس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إعطاء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عدم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إنهائه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متطلبات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خلال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أقصاها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نصف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المقررة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لتخرجه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علاوة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البرنامج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استثنائية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لإنهاء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متطلبات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بحد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أقصى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يتجاوز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ضعف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الأصلية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المحددة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للتخرج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وفق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الشروط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الآتية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•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التعثر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مقبولاً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لمجلس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الكلية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•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هناك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تحسن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أداء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الأخيرين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ويقاس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حاصل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قسمة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مجموع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نقاط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عدد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الوحدات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المسجلة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فيهما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يقل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المعدل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المطلوب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lastRenderedPageBreak/>
        <w:t>للتخرج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كليته،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يدخل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الصيفي،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ويجوز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لمدير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الجامعة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أو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يفوضه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الاستثناء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يجوز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لمجلس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الجامعة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بناء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على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توصية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مجلس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كلية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الطالب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في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الحالات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الاستثنائية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إعطاء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الطالب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المفصول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الفرص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الآتية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1.</w:t>
      </w:r>
      <w:r w:rsidRPr="0089754B">
        <w:rPr>
          <w:rFonts w:ascii="Arial" w:hAnsi="Arial" w:cs="Arial" w:hint="cs"/>
          <w:sz w:val="28"/>
          <w:szCs w:val="28"/>
          <w:rtl/>
        </w:rPr>
        <w:t>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تتجاوز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دراسيين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استنفاد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ضعف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البرنامج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المقررات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المتبقية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يمكن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اجتيازها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تتعدى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دراسيين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2.</w:t>
      </w:r>
      <w:r w:rsidRPr="0089754B">
        <w:rPr>
          <w:rFonts w:ascii="Arial" w:hAnsi="Arial" w:cs="Arial" w:hint="cs"/>
          <w:sz w:val="28"/>
          <w:szCs w:val="28"/>
          <w:rtl/>
        </w:rPr>
        <w:t>إعطاء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الإنذارات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تتجاوز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دراسيين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الأكثر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مع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مراعاة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الشروط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التالية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 xml:space="preserve">• 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التعثر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مقبولاً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لمجلس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الكلية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 xml:space="preserve">• 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هناك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تحسن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أداء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الأخيرين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ويقاس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يكون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حاصل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قسمة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مجموع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نقاط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عدد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الوحدات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المسجلة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فيهما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يقل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المعدل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المطلوب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للتخرج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كليته،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يدخل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الصيفي،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ويجوز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لمدير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الجامعة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أو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يفوضه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الاستثناء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ذلك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Arial" w:hAnsi="Arial" w:cs="Arial" w:hint="cs"/>
          <w:sz w:val="28"/>
          <w:szCs w:val="28"/>
          <w:rtl/>
        </w:rPr>
        <w:t>إجراءات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للطلبة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المفصولين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أكاديميا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الجامعة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(</w:t>
      </w:r>
      <w:r w:rsidRPr="0089754B">
        <w:rPr>
          <w:rFonts w:ascii="Arial" w:hAnsi="Arial" w:cs="Arial" w:hint="cs"/>
          <w:sz w:val="28"/>
          <w:szCs w:val="28"/>
          <w:rtl/>
        </w:rPr>
        <w:t>ضعف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أو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الإنذارات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): 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•</w:t>
      </w:r>
      <w:r w:rsidRPr="0089754B">
        <w:rPr>
          <w:rFonts w:ascii="Arial" w:hAnsi="Arial" w:cs="Arial" w:hint="cs"/>
          <w:sz w:val="28"/>
          <w:szCs w:val="28"/>
          <w:rtl/>
        </w:rPr>
        <w:t>يتقدم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المفصول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بسبب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الإنذارات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أو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تجاوز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89754B">
        <w:rPr>
          <w:rFonts w:ascii="Arial" w:hAnsi="Arial" w:cs="Arial" w:hint="cs"/>
          <w:sz w:val="28"/>
          <w:szCs w:val="28"/>
          <w:rtl/>
        </w:rPr>
        <w:t>المدة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كليته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بطلب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إضافية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وفق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الضوابط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المذكورة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أعلاه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89754B">
        <w:rPr>
          <w:rFonts w:ascii="Arial" w:hAnsi="Arial" w:cs="Arial" w:hint="cs"/>
          <w:sz w:val="28"/>
          <w:szCs w:val="28"/>
          <w:rtl/>
        </w:rPr>
        <w:t>قبل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بداية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الفصل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الدراسي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>•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حال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صدور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موافقة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الكلية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والجهات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ذات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الصلة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منح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الفرصة،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فيتم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تنفيذ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89754B">
        <w:rPr>
          <w:rFonts w:ascii="Arial" w:hAnsi="Arial" w:cs="Arial" w:hint="cs"/>
          <w:sz w:val="28"/>
          <w:szCs w:val="28"/>
          <w:rtl/>
        </w:rPr>
        <w:t>للطالب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ويسجل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آلياً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مع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بقية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طلاب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الجامعة</w:t>
      </w:r>
      <w:r w:rsidRPr="0089754B">
        <w:rPr>
          <w:rFonts w:ascii="Myanmar Text" w:hAnsi="Myanmar Text" w:cs="Myanmar Text"/>
          <w:sz w:val="28"/>
          <w:szCs w:val="28"/>
          <w:rtl/>
        </w:rPr>
        <w:t>.</w:t>
      </w:r>
    </w:p>
    <w:p w:rsidR="008D019A" w:rsidRPr="0089754B" w:rsidRDefault="008D019A" w:rsidP="008D019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89754B">
        <w:rPr>
          <w:rFonts w:ascii="Arial" w:hAnsi="Arial" w:cs="Arial" w:hint="cs"/>
          <w:color w:val="FF0000"/>
          <w:sz w:val="28"/>
          <w:szCs w:val="28"/>
          <w:u w:val="single"/>
          <w:rtl/>
        </w:rPr>
        <w:lastRenderedPageBreak/>
        <w:t>تنبيه</w:t>
      </w:r>
      <w:r w:rsidRPr="0089754B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: </w:t>
      </w:r>
    </w:p>
    <w:p w:rsidR="008D019A" w:rsidRDefault="008D019A" w:rsidP="008D019A">
      <w:pPr>
        <w:spacing w:line="360" w:lineRule="auto"/>
        <w:rPr>
          <w:rFonts w:ascii="Myanmar Text" w:hAnsi="Myanmar Text" w:cs="Myanmar Text"/>
          <w:sz w:val="28"/>
          <w:szCs w:val="28"/>
          <w:rtl/>
        </w:rPr>
      </w:pPr>
      <w:r w:rsidRPr="0089754B">
        <w:rPr>
          <w:rFonts w:ascii="Arial" w:hAnsi="Arial" w:cs="Arial" w:hint="cs"/>
          <w:sz w:val="28"/>
          <w:szCs w:val="28"/>
          <w:rtl/>
        </w:rPr>
        <w:t>يجب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الممنوح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فرصة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مراجعة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كليته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للقيام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بما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يلزم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لإتمام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عملية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التسجيل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المقررات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المستحقة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حيث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أن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التسجيل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الآلي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قد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لا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يؤدي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إلى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تسجيل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الطالب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في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بعض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أو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جميع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تلك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89754B">
        <w:rPr>
          <w:rFonts w:ascii="Arial" w:hAnsi="Arial" w:cs="Arial" w:hint="cs"/>
          <w:sz w:val="28"/>
          <w:szCs w:val="28"/>
          <w:rtl/>
        </w:rPr>
        <w:t>المقررات</w:t>
      </w:r>
      <w:r w:rsidRPr="0089754B">
        <w:rPr>
          <w:rFonts w:ascii="Myanmar Text" w:hAnsi="Myanmar Text" w:cs="Myanmar Text"/>
          <w:sz w:val="28"/>
          <w:szCs w:val="28"/>
          <w:rtl/>
        </w:rPr>
        <w:t xml:space="preserve">. </w:t>
      </w:r>
    </w:p>
    <w:p w:rsidR="008D019A" w:rsidRPr="0089754B" w:rsidRDefault="008D019A" w:rsidP="008D019A">
      <w:pPr>
        <w:spacing w:line="360" w:lineRule="auto"/>
        <w:rPr>
          <w:rFonts w:ascii="Myanmar Text" w:hAnsi="Myanmar Text" w:cs="Myanmar Text"/>
          <w:sz w:val="28"/>
          <w:szCs w:val="28"/>
        </w:rPr>
      </w:pPr>
      <w:r w:rsidRPr="0089754B">
        <w:rPr>
          <w:rFonts w:ascii="Myanmar Text" w:hAnsi="Myanmar Text" w:cs="Myanmar Text"/>
          <w:sz w:val="28"/>
          <w:szCs w:val="28"/>
          <w:rtl/>
        </w:rPr>
        <w:t xml:space="preserve">  </w:t>
      </w: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89754B" w:rsidRDefault="008D019A" w:rsidP="008D019A">
      <w:pPr>
        <w:rPr>
          <w:rFonts w:ascii="Myanmar Text" w:hAnsi="Myanmar Text" w:cs="Myanmar Text"/>
          <w:sz w:val="28"/>
          <w:szCs w:val="28"/>
          <w:rtl/>
        </w:rPr>
      </w:pPr>
    </w:p>
    <w:p w:rsidR="008D019A" w:rsidRPr="00AF0592" w:rsidRDefault="008D019A" w:rsidP="008D019A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p w:rsidR="00C30C3A" w:rsidRPr="008D019A" w:rsidRDefault="00C30C3A" w:rsidP="00A82AF7">
      <w:pPr>
        <w:rPr>
          <w:rFonts w:ascii="Myanmar Text" w:hAnsi="Myanmar Text" w:cs="Akhbar MT"/>
          <w:sz w:val="32"/>
          <w:szCs w:val="32"/>
          <w:rtl/>
        </w:rPr>
      </w:pPr>
    </w:p>
    <w:sectPr w:rsidR="00C30C3A" w:rsidRPr="008D019A" w:rsidSect="00AF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69" w:rsidRDefault="00945969" w:rsidP="00AF0592">
      <w:pPr>
        <w:spacing w:after="0" w:line="240" w:lineRule="auto"/>
      </w:pPr>
      <w:r>
        <w:separator/>
      </w:r>
    </w:p>
  </w:endnote>
  <w:endnote w:type="continuationSeparator" w:id="0">
    <w:p w:rsidR="00945969" w:rsidRDefault="00945969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69" w:rsidRDefault="00945969" w:rsidP="00AF0592">
      <w:pPr>
        <w:spacing w:after="0" w:line="240" w:lineRule="auto"/>
      </w:pPr>
      <w:r>
        <w:separator/>
      </w:r>
    </w:p>
  </w:footnote>
  <w:footnote w:type="continuationSeparator" w:id="0">
    <w:p w:rsidR="00945969" w:rsidRDefault="00945969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9459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9459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9459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2B6F76"/>
    <w:rsid w:val="004A5BBA"/>
    <w:rsid w:val="00515FB5"/>
    <w:rsid w:val="008D019A"/>
    <w:rsid w:val="008E73AE"/>
    <w:rsid w:val="00945969"/>
    <w:rsid w:val="00957A9D"/>
    <w:rsid w:val="009E519A"/>
    <w:rsid w:val="00A105EA"/>
    <w:rsid w:val="00A82AF7"/>
    <w:rsid w:val="00A8662B"/>
    <w:rsid w:val="00AF0592"/>
    <w:rsid w:val="00BF22A6"/>
    <w:rsid w:val="00C30C3A"/>
    <w:rsid w:val="00E019BB"/>
    <w:rsid w:val="00E32703"/>
    <w:rsid w:val="00EB0E5B"/>
    <w:rsid w:val="00F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26</ObjectOrder>
    <GuideBookBreif xmlns="7276de8e-8d4e-4895-a4e0-168f4363bf37">طلب فرصة إضافية للفصل الأكاديمي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79ED6EFD-7107-4F44-91DA-B227FDEDB401}"/>
</file>

<file path=customXml/itemProps2.xml><?xml version="1.0" encoding="utf-8"?>
<ds:datastoreItem xmlns:ds="http://schemas.openxmlformats.org/officeDocument/2006/customXml" ds:itemID="{152C1DDC-A668-4D5D-B49C-90323022EB44}"/>
</file>

<file path=customXml/itemProps3.xml><?xml version="1.0" encoding="utf-8"?>
<ds:datastoreItem xmlns:ds="http://schemas.openxmlformats.org/officeDocument/2006/customXml" ds:itemID="{AC09550A-6EE9-4C91-A5CA-F601E9955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فرصة إضافية للفصل الأكاديمي</dc:title>
  <dc:creator>etab ali. alswailim</dc:creator>
  <cp:lastModifiedBy>Alanoud subaih. alhamlan</cp:lastModifiedBy>
  <cp:revision>2</cp:revision>
  <dcterms:created xsi:type="dcterms:W3CDTF">2018-04-29T10:10:00Z</dcterms:created>
  <dcterms:modified xsi:type="dcterms:W3CDTF">2018-04-29T10:10:00Z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